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7" w:line="224" w:lineRule="auto"/>
        <w:ind w:left="154"/>
        <w:jc w:val="both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kern w:val="0"/>
          <w:position w:val="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color w:val="000000"/>
          <w:spacing w:val="0"/>
          <w:kern w:val="0"/>
          <w:position w:val="0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/>
          <w:color w:val="000000"/>
          <w:spacing w:val="0"/>
          <w:kern w:val="0"/>
          <w:position w:val="0"/>
          <w:sz w:val="40"/>
          <w:szCs w:val="40"/>
          <w:lang w:val="en-US" w:eastAsia="zh-CN" w:bidi="ar-SA"/>
        </w:rPr>
        <w:t>奈曼旗深松远程监测作业机组备案登记表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5" w:line="230" w:lineRule="auto"/>
        <w:jc w:val="both"/>
        <w:textAlignment w:val="baseline"/>
        <w:rPr>
          <w:rFonts w:hint="default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5" w:line="230" w:lineRule="auto"/>
        <w:jc w:val="both"/>
        <w:textAlignment w:val="baseline"/>
        <w:rPr>
          <w:rFonts w:hint="eastAsia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4"/>
          <w:szCs w:val="24"/>
        </w:rPr>
        <w:t>旗</w:t>
      </w:r>
      <w:r>
        <w:rPr>
          <w:rFonts w:hint="eastAsia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4"/>
          <w:szCs w:val="24"/>
        </w:rPr>
        <w:t>县、区、垦区</w:t>
      </w:r>
      <w:r>
        <w:rPr>
          <w:rFonts w:hint="eastAsia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4"/>
          <w:szCs w:val="24"/>
        </w:rPr>
        <w:t xml:space="preserve">     乡</w:t>
      </w:r>
      <w:r>
        <w:rPr>
          <w:rFonts w:hint="eastAsia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4"/>
          <w:szCs w:val="24"/>
        </w:rPr>
        <w:t>镇、农场</w:t>
      </w:r>
      <w:r>
        <w:rPr>
          <w:rFonts w:hint="eastAsia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4"/>
          <w:szCs w:val="24"/>
        </w:rPr>
        <w:t xml:space="preserve">   村</w:t>
      </w:r>
      <w:r>
        <w:rPr>
          <w:rFonts w:hint="eastAsia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4"/>
          <w:szCs w:val="24"/>
        </w:rPr>
        <w:t>农场生产队</w:t>
      </w:r>
      <w:r>
        <w:rPr>
          <w:rFonts w:hint="eastAsia" w:ascii="Times New Roman" w:hAnsi="Times New Roman" w:eastAsia="宋体" w:cs="Times New Roman"/>
          <w:snapToGrid w:val="0"/>
          <w:color w:val="000000"/>
          <w:spacing w:val="0"/>
          <w:kern w:val="0"/>
          <w:position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5" w:line="230" w:lineRule="auto"/>
        <w:jc w:val="both"/>
        <w:textAlignment w:val="baseline"/>
        <w:rPr>
          <w:rFonts w:hint="eastAsia"/>
          <w:color w:val="000000"/>
          <w:lang w:eastAsia="zh-CN"/>
        </w:rPr>
      </w:pPr>
    </w:p>
    <w:tbl>
      <w:tblPr>
        <w:tblStyle w:val="8"/>
        <w:tblW w:w="96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1366"/>
        <w:gridCol w:w="839"/>
        <w:gridCol w:w="425"/>
        <w:gridCol w:w="1843"/>
        <w:gridCol w:w="1089"/>
        <w:gridCol w:w="873"/>
        <w:gridCol w:w="1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1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农机作业服务组织或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1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农机户名称</w:t>
            </w:r>
          </w:p>
        </w:tc>
        <w:tc>
          <w:tcPr>
            <w:tcW w:w="31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详细地址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2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1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农机作业服务组织或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1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农机户负责人姓名</w:t>
            </w:r>
          </w:p>
        </w:tc>
        <w:tc>
          <w:tcPr>
            <w:tcW w:w="31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联系电话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2624" w:type="dxa"/>
            <w:gridSpan w:val="2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拖拉机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型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车牌号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624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车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架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发动机号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2624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电瓶电压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购置时间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624" w:type="dxa"/>
            <w:gridSpan w:val="2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深松机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型号名称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8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作业幅宽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624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类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型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行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数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9" w:hRule="atLeast"/>
          <w:jc w:val="center"/>
        </w:trPr>
        <w:tc>
          <w:tcPr>
            <w:tcW w:w="57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拖拉机照片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现场采集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9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机具照片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现场采集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963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远程监测终端设备安装情况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34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安装单位名称</w:t>
            </w:r>
          </w:p>
        </w:tc>
        <w:tc>
          <w:tcPr>
            <w:tcW w:w="61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4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SIM卡号</w:t>
            </w:r>
          </w:p>
        </w:tc>
        <w:tc>
          <w:tcPr>
            <w:tcW w:w="61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258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5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安装单位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5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负责人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姓名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签字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安装调试情况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25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Arial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安装时间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  <w:jc w:val="center"/>
        </w:trPr>
        <w:tc>
          <w:tcPr>
            <w:tcW w:w="34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农机作业服务组织或农机户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负责人签字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9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 xml:space="preserve"> 月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日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0"/>
                <w:szCs w:val="20"/>
              </w:rPr>
              <w:t>旗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0"/>
                <w:szCs w:val="20"/>
              </w:rPr>
              <w:t>县、区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0"/>
                <w:szCs w:val="20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0"/>
                <w:szCs w:val="20"/>
              </w:rPr>
              <w:t>农牧部门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、垦区管理部门工作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</w:rPr>
              <w:t>人员签字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0"/>
                <w:szCs w:val="20"/>
              </w:rPr>
              <w:t xml:space="preserve">  月</w:t>
            </w: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0"/>
                <w:kern w:val="0"/>
                <w:position w:val="0"/>
                <w:sz w:val="20"/>
                <w:szCs w:val="20"/>
              </w:rPr>
              <w:t xml:space="preserve">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firstLine="440" w:firstLineChars="200"/>
        <w:jc w:val="both"/>
        <w:textAlignment w:val="baseline"/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2"/>
          <w:szCs w:val="22"/>
        </w:rPr>
      </w:pP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2"/>
          <w:szCs w:val="22"/>
        </w:rPr>
        <w:t>注：此表一式三份，农机作业服务组织或农机户、旗</w:t>
      </w: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2"/>
          <w:szCs w:val="22"/>
          <w:lang w:eastAsia="zh-CN"/>
        </w:rPr>
        <w:t>（</w:t>
      </w: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2"/>
          <w:szCs w:val="22"/>
        </w:rPr>
        <w:t>县、区</w:t>
      </w: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2"/>
          <w:szCs w:val="22"/>
          <w:lang w:eastAsia="zh-CN"/>
        </w:rPr>
        <w:t>）</w:t>
      </w: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2"/>
          <w:szCs w:val="22"/>
        </w:rPr>
        <w:t>农牧部门或垦区管理部门、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firstLine="880" w:firstLineChars="400"/>
        <w:jc w:val="both"/>
        <w:textAlignment w:val="baseline"/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2"/>
          <w:szCs w:val="22"/>
        </w:rPr>
      </w:pPr>
      <w:r>
        <w:rPr>
          <w:rFonts w:hint="eastAsia" w:ascii="宋体" w:hAnsi="宋体" w:eastAsia="宋体" w:cs="宋体"/>
          <w:snapToGrid w:val="0"/>
          <w:color w:val="000000"/>
          <w:spacing w:val="0"/>
          <w:kern w:val="0"/>
          <w:position w:val="0"/>
          <w:sz w:val="22"/>
          <w:szCs w:val="22"/>
        </w:rPr>
        <w:t>安装单位各一份。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Y2JhNjU0NzA1OGYyZGM4ZmZkYTQxZWI1NjVmYmIifQ=="/>
  </w:docVars>
  <w:rsids>
    <w:rsidRoot w:val="71283F0D"/>
    <w:rsid w:val="712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20" w:lineRule="exact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next w:val="1"/>
    <w:qFormat/>
    <w:uiPriority w:val="0"/>
    <w:pPr>
      <w:spacing w:line="560" w:lineRule="exact"/>
      <w:ind w:firstLine="640" w:firstLineChars="200"/>
    </w:pPr>
    <w:rPr>
      <w:rFonts w:eastAsia="仿宋"/>
    </w:rPr>
  </w:style>
  <w:style w:type="paragraph" w:styleId="5">
    <w:name w:val="Body Text"/>
    <w:basedOn w:val="1"/>
    <w:next w:val="1"/>
    <w:unhideWhenUsed/>
    <w:qFormat/>
    <w:uiPriority w:val="99"/>
    <w:pPr>
      <w:spacing w:after="120"/>
    </w:p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2023-09-27T08:42:00Z</dcterms:created>
  <dc:creator>WPS_1687660574</dc:creator>
  <cp:lastModifiedBy>WPS_1687660574</cp:lastModifiedBy>
  <dcterms:modified xsi:type="dcterms:W3CDTF">2023-09-27T08:42:10Z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EF1C461DE287496BAAF392699B9C01CC_11</vt:lpwstr>
  </property>
</Properties>
</file>